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W w:w="10631"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7937"/>
      </w:tblGrid>
      <w:tr w:rsidR="00247C2E" w14:paraId="343F002D" w14:textId="77777777" w:rsidTr="008A5168">
        <w:trPr>
          <w:trHeight w:val="699"/>
        </w:trPr>
        <w:tc>
          <w:tcPr>
            <w:tcW w:w="2694" w:type="dxa"/>
          </w:tcPr>
          <w:p w14:paraId="4F5E7F17" w14:textId="77777777" w:rsidR="00247C2E" w:rsidRDefault="00000000">
            <w:pPr>
              <w:keepNext/>
              <w:spacing w:after="0" w:line="240" w:lineRule="auto"/>
              <w:ind w:left="-109"/>
              <w:rPr>
                <w:rFonts w:ascii="Arial" w:eastAsia="Arial" w:hAnsi="Arial" w:cs="Arial"/>
                <w:b/>
                <w:bCs/>
                <w:sz w:val="20"/>
                <w:szCs w:val="20"/>
              </w:rPr>
            </w:pPr>
            <w:bookmarkStart w:id="0" w:name="_heading=h.gjdgxs" w:colFirst="0" w:colLast="0"/>
            <w:bookmarkEnd w:id="0"/>
            <w:r>
              <w:rPr>
                <w:rFonts w:ascii="Arial" w:eastAsia="Arial" w:hAnsi="Arial" w:cs="Arial"/>
                <w:b/>
                <w:bCs/>
                <w:sz w:val="20"/>
                <w:szCs w:val="20"/>
              </w:rPr>
              <w:t>Name of church/body</w:t>
            </w:r>
          </w:p>
        </w:tc>
        <w:tc>
          <w:tcPr>
            <w:tcW w:w="7937" w:type="dxa"/>
          </w:tcPr>
          <w:p w14:paraId="773E8346" w14:textId="77777777" w:rsidR="00247C2E" w:rsidRPr="008A5168" w:rsidRDefault="00000000">
            <w:pPr>
              <w:numPr>
                <w:ilvl w:val="0"/>
                <w:numId w:val="4"/>
              </w:numPr>
              <w:pBdr>
                <w:top w:val="nil"/>
                <w:left w:val="nil"/>
                <w:bottom w:val="nil"/>
                <w:right w:val="nil"/>
                <w:between w:val="nil"/>
              </w:pBdr>
              <w:spacing w:after="0" w:line="240" w:lineRule="auto"/>
              <w:rPr>
                <w:rFonts w:ascii="Arial" w:eastAsia="Arial" w:hAnsi="Arial" w:cs="Arial"/>
                <w:b/>
                <w:bCs/>
                <w:color w:val="000000"/>
                <w:sz w:val="24"/>
                <w:szCs w:val="24"/>
              </w:rPr>
            </w:pPr>
            <w:r w:rsidRPr="008A5168">
              <w:rPr>
                <w:rFonts w:ascii="Arial" w:eastAsia="Arial" w:hAnsi="Arial" w:cs="Arial"/>
                <w:b/>
                <w:bCs/>
                <w:color w:val="000000"/>
                <w:sz w:val="24"/>
                <w:szCs w:val="24"/>
              </w:rPr>
              <w:t>Mulbarton Group of Churches</w:t>
            </w:r>
          </w:p>
        </w:tc>
      </w:tr>
      <w:tr w:rsidR="00247C2E" w14:paraId="337A095E" w14:textId="77777777" w:rsidTr="008A5168">
        <w:trPr>
          <w:trHeight w:val="688"/>
        </w:trPr>
        <w:tc>
          <w:tcPr>
            <w:tcW w:w="2694" w:type="dxa"/>
          </w:tcPr>
          <w:p w14:paraId="6FF69FFA" w14:textId="77777777" w:rsidR="00247C2E" w:rsidRDefault="00000000">
            <w:pPr>
              <w:keepNext/>
              <w:spacing w:after="0" w:line="240" w:lineRule="auto"/>
              <w:ind w:left="-109"/>
              <w:rPr>
                <w:rFonts w:ascii="Arial" w:eastAsia="Arial" w:hAnsi="Arial" w:cs="Arial"/>
                <w:b/>
                <w:bCs/>
                <w:sz w:val="20"/>
                <w:szCs w:val="20"/>
              </w:rPr>
            </w:pPr>
            <w:r>
              <w:rPr>
                <w:rFonts w:ascii="Arial" w:eastAsia="Arial" w:hAnsi="Arial" w:cs="Arial"/>
                <w:b/>
                <w:bCs/>
                <w:sz w:val="20"/>
                <w:szCs w:val="20"/>
              </w:rPr>
              <w:t>Role title</w:t>
            </w:r>
          </w:p>
        </w:tc>
        <w:tc>
          <w:tcPr>
            <w:tcW w:w="7937" w:type="dxa"/>
          </w:tcPr>
          <w:p w14:paraId="63642DA8" w14:textId="21108328" w:rsidR="00247C2E" w:rsidRPr="008A5168" w:rsidRDefault="00000000">
            <w:pPr>
              <w:numPr>
                <w:ilvl w:val="0"/>
                <w:numId w:val="4"/>
              </w:numPr>
              <w:pBdr>
                <w:top w:val="nil"/>
                <w:left w:val="nil"/>
                <w:bottom w:val="nil"/>
                <w:right w:val="nil"/>
                <w:between w:val="nil"/>
              </w:pBdr>
              <w:spacing w:after="0" w:line="240" w:lineRule="auto"/>
              <w:rPr>
                <w:rFonts w:ascii="Arial" w:eastAsia="Arial" w:hAnsi="Arial" w:cs="Arial"/>
                <w:b/>
                <w:bCs/>
                <w:color w:val="000000"/>
                <w:sz w:val="24"/>
                <w:szCs w:val="24"/>
              </w:rPr>
            </w:pPr>
            <w:r w:rsidRPr="008A5168">
              <w:rPr>
                <w:rFonts w:ascii="Arial" w:eastAsia="Arial" w:hAnsi="Arial" w:cs="Arial"/>
                <w:b/>
                <w:bCs/>
                <w:sz w:val="24"/>
                <w:szCs w:val="24"/>
              </w:rPr>
              <w:t xml:space="preserve">Part-time </w:t>
            </w:r>
            <w:r w:rsidR="004E29F4" w:rsidRPr="008A5168">
              <w:rPr>
                <w:rFonts w:ascii="Arial" w:eastAsia="Arial" w:hAnsi="Arial" w:cs="Arial"/>
                <w:b/>
                <w:bCs/>
                <w:sz w:val="24"/>
                <w:szCs w:val="24"/>
              </w:rPr>
              <w:t xml:space="preserve">Church </w:t>
            </w:r>
            <w:r w:rsidRPr="008A5168">
              <w:rPr>
                <w:rFonts w:ascii="Arial" w:eastAsia="Arial" w:hAnsi="Arial" w:cs="Arial"/>
                <w:b/>
                <w:bCs/>
                <w:sz w:val="24"/>
                <w:szCs w:val="24"/>
              </w:rPr>
              <w:t>Admin</w:t>
            </w:r>
            <w:r w:rsidR="00AD5DDF" w:rsidRPr="008A5168">
              <w:rPr>
                <w:rFonts w:ascii="Arial" w:eastAsia="Arial" w:hAnsi="Arial" w:cs="Arial"/>
                <w:b/>
                <w:bCs/>
                <w:sz w:val="24"/>
                <w:szCs w:val="24"/>
              </w:rPr>
              <w:t>i</w:t>
            </w:r>
            <w:r w:rsidRPr="008A5168">
              <w:rPr>
                <w:rFonts w:ascii="Arial" w:eastAsia="Arial" w:hAnsi="Arial" w:cs="Arial"/>
                <w:b/>
                <w:bCs/>
                <w:sz w:val="24"/>
                <w:szCs w:val="24"/>
              </w:rPr>
              <w:t>strator</w:t>
            </w:r>
          </w:p>
          <w:p w14:paraId="15387F58" w14:textId="77777777" w:rsidR="00247C2E" w:rsidRPr="008A5168" w:rsidRDefault="00247C2E">
            <w:pPr>
              <w:spacing w:after="0" w:line="240" w:lineRule="auto"/>
              <w:ind w:left="-109"/>
              <w:rPr>
                <w:rFonts w:ascii="Arial" w:eastAsia="Arial" w:hAnsi="Arial" w:cs="Arial"/>
                <w:sz w:val="24"/>
                <w:szCs w:val="24"/>
              </w:rPr>
            </w:pPr>
          </w:p>
        </w:tc>
      </w:tr>
      <w:tr w:rsidR="00247C2E" w14:paraId="25561AB5" w14:textId="77777777" w:rsidTr="009C7346">
        <w:trPr>
          <w:trHeight w:val="636"/>
        </w:trPr>
        <w:tc>
          <w:tcPr>
            <w:tcW w:w="2694" w:type="dxa"/>
          </w:tcPr>
          <w:p w14:paraId="6BC6300A" w14:textId="77777777" w:rsidR="00247C2E" w:rsidRDefault="00000000">
            <w:pPr>
              <w:keepNext/>
              <w:spacing w:after="0" w:line="240" w:lineRule="auto"/>
              <w:ind w:left="-109"/>
              <w:rPr>
                <w:rFonts w:ascii="Arial" w:eastAsia="Arial" w:hAnsi="Arial" w:cs="Arial"/>
                <w:b/>
                <w:bCs/>
                <w:sz w:val="20"/>
                <w:szCs w:val="20"/>
              </w:rPr>
            </w:pPr>
            <w:r>
              <w:rPr>
                <w:rFonts w:ascii="Arial" w:eastAsia="Arial" w:hAnsi="Arial" w:cs="Arial"/>
                <w:b/>
                <w:bCs/>
                <w:sz w:val="20"/>
                <w:szCs w:val="20"/>
              </w:rPr>
              <w:t>Main purpose of the role</w:t>
            </w:r>
          </w:p>
        </w:tc>
        <w:tc>
          <w:tcPr>
            <w:tcW w:w="7937" w:type="dxa"/>
          </w:tcPr>
          <w:p w14:paraId="2D2DE81E" w14:textId="609CD2F3" w:rsidR="00247C2E" w:rsidRPr="00E33C12"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sidRPr="00E33C12">
              <w:rPr>
                <w:rFonts w:ascii="Arial" w:eastAsia="Arial" w:hAnsi="Arial" w:cs="Arial"/>
              </w:rPr>
              <w:t xml:space="preserve">The </w:t>
            </w:r>
            <w:r w:rsidR="00AD5DDF" w:rsidRPr="00E33C12">
              <w:rPr>
                <w:rFonts w:ascii="Arial" w:eastAsia="Arial" w:hAnsi="Arial" w:cs="Arial"/>
              </w:rPr>
              <w:t>A</w:t>
            </w:r>
            <w:r w:rsidRPr="00E33C12">
              <w:rPr>
                <w:rFonts w:ascii="Arial" w:eastAsia="Arial" w:hAnsi="Arial" w:cs="Arial"/>
              </w:rPr>
              <w:t xml:space="preserve">dministrator will often be the first point of contact with the church for the congregation and the wider community and will have a key role in our ministry of </w:t>
            </w:r>
            <w:r w:rsidRPr="00E33C12">
              <w:rPr>
                <w:rFonts w:ascii="Arial" w:eastAsia="Arial" w:hAnsi="Arial" w:cs="Arial"/>
                <w:color w:val="000000"/>
              </w:rPr>
              <w:t>hospitality, welcome and care of both people and our Church buildings across the whole benefice</w:t>
            </w:r>
          </w:p>
          <w:p w14:paraId="794C3F28" w14:textId="7B55A8CA" w:rsidR="00247C2E" w:rsidRPr="00E33C12" w:rsidRDefault="00000000" w:rsidP="004E29F4">
            <w:pPr>
              <w:numPr>
                <w:ilvl w:val="0"/>
                <w:numId w:val="2"/>
              </w:numPr>
              <w:pBdr>
                <w:top w:val="nil"/>
                <w:left w:val="nil"/>
                <w:bottom w:val="nil"/>
                <w:right w:val="nil"/>
                <w:between w:val="nil"/>
              </w:pBdr>
              <w:spacing w:after="0" w:line="240" w:lineRule="auto"/>
              <w:rPr>
                <w:rFonts w:ascii="Helvetica Neue" w:eastAsia="Helvetica Neue" w:hAnsi="Helvetica Neue" w:cs="Helvetica Neue"/>
                <w:color w:val="000000"/>
                <w:highlight w:val="white"/>
              </w:rPr>
            </w:pPr>
            <w:r w:rsidRPr="00E33C12">
              <w:rPr>
                <w:rFonts w:ascii="Arial" w:eastAsia="Arial" w:hAnsi="Arial" w:cs="Arial"/>
              </w:rPr>
              <w:t xml:space="preserve">The </w:t>
            </w:r>
            <w:r w:rsidR="00AD5DDF" w:rsidRPr="00E33C12">
              <w:rPr>
                <w:rFonts w:ascii="Arial" w:eastAsia="Arial" w:hAnsi="Arial" w:cs="Arial"/>
              </w:rPr>
              <w:t>A</w:t>
            </w:r>
            <w:r w:rsidRPr="00E33C12">
              <w:rPr>
                <w:rFonts w:ascii="Arial" w:eastAsia="Arial" w:hAnsi="Arial" w:cs="Arial"/>
              </w:rPr>
              <w:t xml:space="preserve">dministrator provides support </w:t>
            </w:r>
            <w:r w:rsidR="004E29F4" w:rsidRPr="00E33C12">
              <w:rPr>
                <w:rFonts w:ascii="Arial" w:eastAsia="Arial" w:hAnsi="Arial" w:cs="Arial"/>
              </w:rPr>
              <w:t>to</w:t>
            </w:r>
            <w:r w:rsidRPr="00E33C12">
              <w:rPr>
                <w:rFonts w:ascii="Arial" w:eastAsia="Arial" w:hAnsi="Arial" w:cs="Arial"/>
              </w:rPr>
              <w:t xml:space="preserve"> the ministry teams, churchwardens and parish congregations </w:t>
            </w:r>
            <w:r w:rsidR="004E29F4" w:rsidRPr="00E33C12">
              <w:rPr>
                <w:rFonts w:ascii="Arial" w:eastAsia="Arial" w:hAnsi="Arial" w:cs="Arial"/>
              </w:rPr>
              <w:t>undertaking administrative work, and other duties as reasonably requested, under the direction of the Incumbent and/or the PCC</w:t>
            </w:r>
          </w:p>
          <w:p w14:paraId="495D8F7A" w14:textId="55A5498F" w:rsidR="00247C2E" w:rsidRDefault="00247C2E" w:rsidP="008A5168">
            <w:pPr>
              <w:spacing w:after="0" w:line="240" w:lineRule="auto"/>
              <w:rPr>
                <w:rFonts w:ascii="Arial" w:eastAsia="Arial" w:hAnsi="Arial" w:cs="Arial"/>
                <w:color w:val="000000"/>
                <w:sz w:val="20"/>
                <w:szCs w:val="20"/>
              </w:rPr>
            </w:pPr>
          </w:p>
        </w:tc>
      </w:tr>
      <w:tr w:rsidR="00247C2E" w14:paraId="4550BC79" w14:textId="77777777" w:rsidTr="009C7346">
        <w:trPr>
          <w:trHeight w:val="920"/>
        </w:trPr>
        <w:tc>
          <w:tcPr>
            <w:tcW w:w="2694" w:type="dxa"/>
          </w:tcPr>
          <w:p w14:paraId="734B4DFE" w14:textId="77777777" w:rsidR="00247C2E" w:rsidRDefault="00000000">
            <w:pPr>
              <w:keepNext/>
              <w:spacing w:after="0" w:line="240" w:lineRule="auto"/>
              <w:ind w:left="-109"/>
              <w:rPr>
                <w:rFonts w:ascii="Arial" w:eastAsia="Arial" w:hAnsi="Arial" w:cs="Arial"/>
                <w:b/>
                <w:bCs/>
                <w:sz w:val="20"/>
                <w:szCs w:val="20"/>
              </w:rPr>
            </w:pPr>
            <w:r>
              <w:rPr>
                <w:rFonts w:ascii="Arial" w:eastAsia="Arial" w:hAnsi="Arial" w:cs="Arial"/>
                <w:b/>
                <w:bCs/>
                <w:sz w:val="20"/>
                <w:szCs w:val="20"/>
              </w:rPr>
              <w:t>What you will be doing - your duties may include some of these tasks</w:t>
            </w:r>
          </w:p>
        </w:tc>
        <w:tc>
          <w:tcPr>
            <w:tcW w:w="7937" w:type="dxa"/>
          </w:tcPr>
          <w:p w14:paraId="2AFC0AFA" w14:textId="6D6028F9" w:rsidR="00247C2E" w:rsidRPr="00E33C12" w:rsidRDefault="004E29F4">
            <w:pPr>
              <w:numPr>
                <w:ilvl w:val="0"/>
                <w:numId w:val="2"/>
              </w:numPr>
              <w:shd w:val="clear" w:color="auto" w:fill="FFFFFF"/>
              <w:spacing w:after="0"/>
              <w:rPr>
                <w:rFonts w:ascii="Arial" w:eastAsia="Arial" w:hAnsi="Arial" w:cs="Arial"/>
              </w:rPr>
            </w:pPr>
            <w:r w:rsidRPr="00E33C12">
              <w:rPr>
                <w:rFonts w:ascii="Arial" w:eastAsia="Arial" w:hAnsi="Arial" w:cs="Arial"/>
              </w:rPr>
              <w:t>Dealing with bookings for Harvest House, raising invoices and managing the HH diary</w:t>
            </w:r>
          </w:p>
          <w:p w14:paraId="695D15B4" w14:textId="50EE026E" w:rsidR="004E29F4" w:rsidRPr="00E33C12" w:rsidRDefault="004E29F4">
            <w:pPr>
              <w:numPr>
                <w:ilvl w:val="0"/>
                <w:numId w:val="2"/>
              </w:numPr>
              <w:shd w:val="clear" w:color="auto" w:fill="FFFFFF"/>
              <w:spacing w:after="0"/>
              <w:rPr>
                <w:rFonts w:ascii="Arial" w:eastAsia="Arial" w:hAnsi="Arial" w:cs="Arial"/>
              </w:rPr>
            </w:pPr>
            <w:r w:rsidRPr="00E33C12">
              <w:rPr>
                <w:rFonts w:ascii="Arial" w:eastAsia="Arial" w:hAnsi="Arial" w:cs="Arial"/>
              </w:rPr>
              <w:t xml:space="preserve">Purchasing and restocking the consumables for Harvest House, the </w:t>
            </w:r>
            <w:r w:rsidR="00AD5DDF" w:rsidRPr="00E33C12">
              <w:rPr>
                <w:rFonts w:ascii="Arial" w:eastAsia="Arial" w:hAnsi="Arial" w:cs="Arial"/>
              </w:rPr>
              <w:t xml:space="preserve">HH </w:t>
            </w:r>
            <w:r w:rsidRPr="00E33C12">
              <w:rPr>
                <w:rFonts w:ascii="Arial" w:eastAsia="Arial" w:hAnsi="Arial" w:cs="Arial"/>
              </w:rPr>
              <w:t>office and the Church</w:t>
            </w:r>
          </w:p>
          <w:p w14:paraId="77663D0B" w14:textId="77777777" w:rsidR="004E29F4" w:rsidRPr="00E33C12" w:rsidRDefault="004E29F4">
            <w:pPr>
              <w:numPr>
                <w:ilvl w:val="0"/>
                <w:numId w:val="2"/>
              </w:numPr>
              <w:shd w:val="clear" w:color="auto" w:fill="FFFFFF"/>
              <w:spacing w:after="0"/>
              <w:rPr>
                <w:rFonts w:ascii="Arial" w:eastAsia="Arial" w:hAnsi="Arial" w:cs="Arial"/>
              </w:rPr>
            </w:pPr>
            <w:r w:rsidRPr="00E33C12">
              <w:rPr>
                <w:rFonts w:ascii="Arial" w:eastAsia="Arial" w:hAnsi="Arial" w:cs="Arial"/>
              </w:rPr>
              <w:t>Preparing and printing service sheets for all parishes as required</w:t>
            </w:r>
          </w:p>
          <w:p w14:paraId="71241083" w14:textId="421E2EA6" w:rsidR="004E29F4" w:rsidRPr="00E33C12" w:rsidRDefault="004E29F4">
            <w:pPr>
              <w:numPr>
                <w:ilvl w:val="0"/>
                <w:numId w:val="2"/>
              </w:numPr>
              <w:shd w:val="clear" w:color="auto" w:fill="FFFFFF"/>
              <w:spacing w:after="0"/>
              <w:rPr>
                <w:rFonts w:ascii="Arial" w:eastAsia="Arial" w:hAnsi="Arial" w:cs="Arial"/>
              </w:rPr>
            </w:pPr>
            <w:r w:rsidRPr="00E33C12">
              <w:rPr>
                <w:rFonts w:ascii="Arial" w:eastAsia="Arial" w:hAnsi="Arial" w:cs="Arial"/>
              </w:rPr>
              <w:t>Preparing and printing posters for the Benefice as required for services and special events</w:t>
            </w:r>
          </w:p>
          <w:p w14:paraId="6BE165CB" w14:textId="3E8C7886" w:rsidR="004E29F4" w:rsidRPr="00E33C12" w:rsidRDefault="004E29F4">
            <w:pPr>
              <w:numPr>
                <w:ilvl w:val="0"/>
                <w:numId w:val="2"/>
              </w:numPr>
              <w:shd w:val="clear" w:color="auto" w:fill="FFFFFF"/>
              <w:spacing w:after="0"/>
              <w:rPr>
                <w:rFonts w:ascii="Arial" w:eastAsia="Arial" w:hAnsi="Arial" w:cs="Arial"/>
              </w:rPr>
            </w:pPr>
            <w:r w:rsidRPr="00E33C12">
              <w:rPr>
                <w:rFonts w:ascii="Arial" w:eastAsia="Arial" w:hAnsi="Arial" w:cs="Arial"/>
              </w:rPr>
              <w:t>Coordinating and updating the Super Rota of volunteers supporting worship across the Benefice</w:t>
            </w:r>
          </w:p>
          <w:p w14:paraId="252BC7A7" w14:textId="77777777" w:rsidR="004E29F4" w:rsidRPr="00E33C12" w:rsidRDefault="004E29F4">
            <w:pPr>
              <w:numPr>
                <w:ilvl w:val="0"/>
                <w:numId w:val="2"/>
              </w:numPr>
              <w:shd w:val="clear" w:color="auto" w:fill="FFFFFF"/>
              <w:spacing w:after="0"/>
              <w:rPr>
                <w:rFonts w:ascii="Arial" w:eastAsia="Arial" w:hAnsi="Arial" w:cs="Arial"/>
              </w:rPr>
            </w:pPr>
            <w:r w:rsidRPr="00E33C12">
              <w:rPr>
                <w:rFonts w:ascii="Arial" w:eastAsia="Arial" w:hAnsi="Arial" w:cs="Arial"/>
              </w:rPr>
              <w:t>Oversight of the operation of the Mulbarton Church Community Pantry, purchasing supplies as required</w:t>
            </w:r>
          </w:p>
          <w:p w14:paraId="4E551857" w14:textId="321034DD" w:rsidR="000D7CB6" w:rsidRPr="00E33C12" w:rsidRDefault="000D7CB6">
            <w:pPr>
              <w:numPr>
                <w:ilvl w:val="0"/>
                <w:numId w:val="2"/>
              </w:numPr>
              <w:shd w:val="clear" w:color="auto" w:fill="FFFFFF"/>
              <w:spacing w:after="0"/>
              <w:rPr>
                <w:rFonts w:ascii="Arial" w:eastAsia="Arial" w:hAnsi="Arial" w:cs="Arial"/>
              </w:rPr>
            </w:pPr>
            <w:r w:rsidRPr="00E33C12">
              <w:rPr>
                <w:rFonts w:ascii="Arial" w:eastAsia="Arial" w:hAnsi="Arial" w:cs="Arial"/>
              </w:rPr>
              <w:t xml:space="preserve">Writing and sending baptism and marriage anniversary cards </w:t>
            </w:r>
          </w:p>
          <w:p w14:paraId="06CE0F78" w14:textId="2F7BA226" w:rsidR="000D7CB6" w:rsidRPr="00E33C12" w:rsidRDefault="000D7CB6">
            <w:pPr>
              <w:numPr>
                <w:ilvl w:val="0"/>
                <w:numId w:val="2"/>
              </w:numPr>
              <w:shd w:val="clear" w:color="auto" w:fill="FFFFFF"/>
              <w:spacing w:after="0"/>
              <w:rPr>
                <w:rFonts w:ascii="Arial" w:eastAsia="Arial" w:hAnsi="Arial" w:cs="Arial"/>
              </w:rPr>
            </w:pPr>
            <w:r w:rsidRPr="00E33C12">
              <w:rPr>
                <w:rFonts w:ascii="Arial" w:eastAsia="Arial" w:hAnsi="Arial" w:cs="Arial"/>
              </w:rPr>
              <w:t>Promoting church events and messages on the Mulbarton Church Facebook page and if appropriate, on the village Facebook page</w:t>
            </w:r>
          </w:p>
          <w:p w14:paraId="7E69EA31" w14:textId="5B0ACE73" w:rsidR="000D7CB6" w:rsidRPr="00E33C12" w:rsidRDefault="000D7CB6">
            <w:pPr>
              <w:numPr>
                <w:ilvl w:val="0"/>
                <w:numId w:val="2"/>
              </w:numPr>
              <w:shd w:val="clear" w:color="auto" w:fill="FFFFFF"/>
              <w:spacing w:after="0"/>
              <w:rPr>
                <w:rFonts w:ascii="Arial" w:eastAsia="Arial" w:hAnsi="Arial" w:cs="Arial"/>
              </w:rPr>
            </w:pPr>
            <w:r w:rsidRPr="00E33C12">
              <w:rPr>
                <w:rFonts w:ascii="Arial" w:eastAsia="Arial" w:hAnsi="Arial" w:cs="Arial"/>
              </w:rPr>
              <w:t>Printing Mardle bi-monthly and editing this publication 3 times a year</w:t>
            </w:r>
          </w:p>
          <w:p w14:paraId="197483DB" w14:textId="1657A020" w:rsidR="000D7CB6" w:rsidRPr="00E33C12" w:rsidRDefault="006748C8">
            <w:pPr>
              <w:numPr>
                <w:ilvl w:val="0"/>
                <w:numId w:val="2"/>
              </w:numPr>
              <w:shd w:val="clear" w:color="auto" w:fill="FFFFFF"/>
              <w:spacing w:after="0"/>
              <w:rPr>
                <w:rFonts w:ascii="Arial" w:eastAsia="Arial" w:hAnsi="Arial" w:cs="Arial"/>
              </w:rPr>
            </w:pPr>
            <w:r w:rsidRPr="00E33C12">
              <w:rPr>
                <w:rFonts w:ascii="Arial" w:eastAsia="Arial" w:hAnsi="Arial" w:cs="Arial"/>
              </w:rPr>
              <w:t xml:space="preserve">Updating and printing </w:t>
            </w:r>
            <w:r w:rsidR="000D7CB6" w:rsidRPr="00E33C12">
              <w:rPr>
                <w:rFonts w:ascii="Arial" w:eastAsia="Arial" w:hAnsi="Arial" w:cs="Arial"/>
              </w:rPr>
              <w:t>the Internal Directory and other church paperwork as required</w:t>
            </w:r>
          </w:p>
          <w:p w14:paraId="62474B07" w14:textId="77777777" w:rsidR="00247C2E" w:rsidRPr="00E33C12" w:rsidRDefault="00000000">
            <w:pPr>
              <w:numPr>
                <w:ilvl w:val="0"/>
                <w:numId w:val="2"/>
              </w:numPr>
              <w:shd w:val="clear" w:color="auto" w:fill="FFFFFF"/>
              <w:spacing w:after="0"/>
              <w:rPr>
                <w:rFonts w:ascii="Arial" w:eastAsia="Arial" w:hAnsi="Arial" w:cs="Arial"/>
              </w:rPr>
            </w:pPr>
            <w:r w:rsidRPr="00E33C12">
              <w:rPr>
                <w:rFonts w:ascii="Arial" w:eastAsia="Arial" w:hAnsi="Arial" w:cs="Arial"/>
              </w:rPr>
              <w:t>Undertaking such other duties as required by the Incumbent or Churchwarden</w:t>
            </w:r>
          </w:p>
          <w:p w14:paraId="54C4C85D" w14:textId="69BD359D" w:rsidR="008A5168" w:rsidRPr="00E33C12" w:rsidRDefault="008A5168">
            <w:pPr>
              <w:numPr>
                <w:ilvl w:val="0"/>
                <w:numId w:val="2"/>
              </w:numPr>
              <w:shd w:val="clear" w:color="auto" w:fill="FFFFFF"/>
              <w:spacing w:after="0"/>
              <w:rPr>
                <w:rFonts w:ascii="Arial" w:eastAsia="Arial" w:hAnsi="Arial" w:cs="Arial"/>
              </w:rPr>
            </w:pPr>
            <w:r w:rsidRPr="00E33C12">
              <w:rPr>
                <w:rFonts w:ascii="Arial" w:eastAsia="Arial" w:hAnsi="Arial" w:cs="Arial"/>
              </w:rPr>
              <w:t>NOTE – it is possible that some of the above tasks may be undertaken by volunteers in the future</w:t>
            </w:r>
          </w:p>
          <w:p w14:paraId="6416448D" w14:textId="77777777" w:rsidR="00247C2E" w:rsidRPr="00E33C12" w:rsidRDefault="00247C2E">
            <w:pPr>
              <w:spacing w:after="0" w:line="240" w:lineRule="auto"/>
              <w:rPr>
                <w:rFonts w:ascii="Arial" w:eastAsia="Arial" w:hAnsi="Arial" w:cs="Arial"/>
              </w:rPr>
            </w:pPr>
          </w:p>
        </w:tc>
      </w:tr>
      <w:tr w:rsidR="00247C2E" w14:paraId="12113B36" w14:textId="77777777" w:rsidTr="009C7346">
        <w:trPr>
          <w:trHeight w:val="649"/>
        </w:trPr>
        <w:tc>
          <w:tcPr>
            <w:tcW w:w="2694" w:type="dxa"/>
          </w:tcPr>
          <w:p w14:paraId="455B5356" w14:textId="77777777" w:rsidR="00247C2E" w:rsidRDefault="00000000">
            <w:pPr>
              <w:keepNext/>
              <w:spacing w:after="0" w:line="240" w:lineRule="auto"/>
              <w:ind w:left="-109"/>
              <w:rPr>
                <w:rFonts w:ascii="Arial" w:eastAsia="Arial" w:hAnsi="Arial" w:cs="Arial"/>
                <w:b/>
                <w:bCs/>
                <w:sz w:val="20"/>
                <w:szCs w:val="20"/>
              </w:rPr>
            </w:pPr>
            <w:r>
              <w:rPr>
                <w:rFonts w:ascii="Arial" w:eastAsia="Arial" w:hAnsi="Arial" w:cs="Arial"/>
                <w:b/>
                <w:bCs/>
                <w:sz w:val="20"/>
                <w:szCs w:val="20"/>
              </w:rPr>
              <w:t>When and where you will be doing it</w:t>
            </w:r>
          </w:p>
        </w:tc>
        <w:tc>
          <w:tcPr>
            <w:tcW w:w="7937" w:type="dxa"/>
          </w:tcPr>
          <w:p w14:paraId="0ED510CB" w14:textId="20393888" w:rsidR="000D7CB6" w:rsidRPr="00E33C12" w:rsidRDefault="000D7CB6">
            <w:pPr>
              <w:numPr>
                <w:ilvl w:val="0"/>
                <w:numId w:val="3"/>
              </w:numPr>
              <w:pBdr>
                <w:top w:val="nil"/>
                <w:left w:val="nil"/>
                <w:bottom w:val="nil"/>
                <w:right w:val="nil"/>
                <w:between w:val="nil"/>
              </w:pBdr>
              <w:spacing w:after="0" w:line="240" w:lineRule="auto"/>
              <w:rPr>
                <w:rFonts w:ascii="Arial" w:eastAsia="Arial" w:hAnsi="Arial" w:cs="Arial"/>
                <w:color w:val="000000"/>
              </w:rPr>
            </w:pPr>
            <w:r w:rsidRPr="00E33C12">
              <w:rPr>
                <w:rFonts w:ascii="Arial" w:eastAsia="Arial" w:hAnsi="Arial" w:cs="Arial"/>
              </w:rPr>
              <w:t>9 hours a week, averaged over the year, based in Harvest House Office, with some flexibility to work from home</w:t>
            </w:r>
          </w:p>
          <w:p w14:paraId="5B98DADD" w14:textId="4E3A89A7" w:rsidR="00247C2E" w:rsidRPr="00E33C12" w:rsidRDefault="000D7CB6" w:rsidP="008A5168">
            <w:pPr>
              <w:numPr>
                <w:ilvl w:val="0"/>
                <w:numId w:val="3"/>
              </w:numPr>
              <w:pBdr>
                <w:top w:val="nil"/>
                <w:left w:val="nil"/>
                <w:bottom w:val="nil"/>
                <w:right w:val="nil"/>
                <w:between w:val="nil"/>
              </w:pBdr>
              <w:spacing w:line="240" w:lineRule="auto"/>
              <w:rPr>
                <w:rFonts w:ascii="Arial" w:eastAsia="Arial" w:hAnsi="Arial" w:cs="Arial"/>
                <w:color w:val="000000"/>
              </w:rPr>
            </w:pPr>
            <w:r w:rsidRPr="00E33C12">
              <w:rPr>
                <w:rFonts w:ascii="Arial" w:eastAsia="Arial" w:hAnsi="Arial" w:cs="Arial"/>
              </w:rPr>
              <w:t>The amount of work will vary over the church year and so some flexibility will be required to ensure work can be completed at the busiest times of year such as Christmas</w:t>
            </w:r>
            <w:r w:rsidRPr="00E33C12">
              <w:rPr>
                <w:rFonts w:ascii="Arial" w:eastAsia="Arial" w:hAnsi="Arial" w:cs="Arial"/>
                <w:color w:val="000000"/>
              </w:rPr>
              <w:t xml:space="preserve">  </w:t>
            </w:r>
          </w:p>
        </w:tc>
      </w:tr>
      <w:tr w:rsidR="009C7346" w14:paraId="16B33F60" w14:textId="77777777" w:rsidTr="009C7346">
        <w:trPr>
          <w:trHeight w:val="649"/>
        </w:trPr>
        <w:tc>
          <w:tcPr>
            <w:tcW w:w="2694" w:type="dxa"/>
          </w:tcPr>
          <w:p w14:paraId="0909DA21" w14:textId="747CF7A5" w:rsidR="009C7346" w:rsidRDefault="009C7346">
            <w:pPr>
              <w:keepNext/>
              <w:spacing w:after="0" w:line="240" w:lineRule="auto"/>
              <w:ind w:left="-109"/>
              <w:rPr>
                <w:rFonts w:ascii="Arial" w:eastAsia="Arial" w:hAnsi="Arial" w:cs="Arial"/>
                <w:b/>
                <w:bCs/>
                <w:sz w:val="20"/>
                <w:szCs w:val="20"/>
              </w:rPr>
            </w:pPr>
            <w:r>
              <w:rPr>
                <w:rFonts w:ascii="Arial" w:eastAsia="Arial" w:hAnsi="Arial" w:cs="Arial"/>
                <w:b/>
                <w:bCs/>
                <w:sz w:val="20"/>
                <w:szCs w:val="20"/>
              </w:rPr>
              <w:t>Pay and holiday entit</w:t>
            </w:r>
            <w:r w:rsidR="008A5168">
              <w:rPr>
                <w:rFonts w:ascii="Arial" w:eastAsia="Arial" w:hAnsi="Arial" w:cs="Arial"/>
                <w:b/>
                <w:bCs/>
                <w:sz w:val="20"/>
                <w:szCs w:val="20"/>
              </w:rPr>
              <w:t>le</w:t>
            </w:r>
            <w:r>
              <w:rPr>
                <w:rFonts w:ascii="Arial" w:eastAsia="Arial" w:hAnsi="Arial" w:cs="Arial"/>
                <w:b/>
                <w:bCs/>
                <w:sz w:val="20"/>
                <w:szCs w:val="20"/>
              </w:rPr>
              <w:t>ment</w:t>
            </w:r>
          </w:p>
        </w:tc>
        <w:tc>
          <w:tcPr>
            <w:tcW w:w="7937" w:type="dxa"/>
          </w:tcPr>
          <w:p w14:paraId="0848240A" w14:textId="174ED893" w:rsidR="009C7346" w:rsidRPr="00E33C12" w:rsidRDefault="008A5168">
            <w:pPr>
              <w:numPr>
                <w:ilvl w:val="0"/>
                <w:numId w:val="3"/>
              </w:numPr>
              <w:pBdr>
                <w:top w:val="nil"/>
                <w:left w:val="nil"/>
                <w:bottom w:val="nil"/>
                <w:right w:val="nil"/>
                <w:between w:val="nil"/>
              </w:pBdr>
              <w:spacing w:after="0" w:line="240" w:lineRule="auto"/>
              <w:rPr>
                <w:rFonts w:ascii="Arial" w:eastAsia="Arial" w:hAnsi="Arial" w:cs="Arial"/>
              </w:rPr>
            </w:pPr>
            <w:r w:rsidRPr="00E33C12">
              <w:rPr>
                <w:rFonts w:ascii="Arial" w:eastAsia="Arial" w:hAnsi="Arial" w:cs="Arial"/>
              </w:rPr>
              <w:t xml:space="preserve">£13.45 </w:t>
            </w:r>
            <w:r w:rsidR="009C7346" w:rsidRPr="00E33C12">
              <w:rPr>
                <w:rFonts w:ascii="Arial" w:eastAsia="Arial" w:hAnsi="Arial" w:cs="Arial"/>
              </w:rPr>
              <w:t xml:space="preserve">per hour based on the Real Living Wage.  This will increase annually in </w:t>
            </w:r>
            <w:r w:rsidR="007A1921">
              <w:rPr>
                <w:rFonts w:ascii="Arial" w:eastAsia="Arial" w:hAnsi="Arial" w:cs="Arial"/>
              </w:rPr>
              <w:t xml:space="preserve">December in </w:t>
            </w:r>
            <w:r w:rsidR="009C7346" w:rsidRPr="00E33C12">
              <w:rPr>
                <w:rFonts w:ascii="Arial" w:eastAsia="Arial" w:hAnsi="Arial" w:cs="Arial"/>
              </w:rPr>
              <w:t>line with the Real Living Wage</w:t>
            </w:r>
          </w:p>
          <w:p w14:paraId="5A01EB78" w14:textId="1E7A23E7" w:rsidR="009C7346" w:rsidRPr="00E33C12" w:rsidRDefault="009C7346" w:rsidP="008A5168">
            <w:pPr>
              <w:numPr>
                <w:ilvl w:val="0"/>
                <w:numId w:val="3"/>
              </w:numPr>
              <w:pBdr>
                <w:top w:val="nil"/>
                <w:left w:val="nil"/>
                <w:bottom w:val="nil"/>
                <w:right w:val="nil"/>
                <w:between w:val="nil"/>
              </w:pBdr>
              <w:spacing w:line="240" w:lineRule="auto"/>
              <w:rPr>
                <w:rFonts w:ascii="Arial" w:eastAsia="Arial" w:hAnsi="Arial" w:cs="Arial"/>
              </w:rPr>
            </w:pPr>
            <w:r w:rsidRPr="00E33C12">
              <w:rPr>
                <w:rFonts w:ascii="Arial" w:eastAsia="Arial" w:hAnsi="Arial" w:cs="Arial"/>
              </w:rPr>
              <w:t>You will be entitled to 4 weeks holiday per year.  (Pro rat</w:t>
            </w:r>
            <w:r w:rsidR="00AD5DDF" w:rsidRPr="00E33C12">
              <w:rPr>
                <w:rFonts w:ascii="Arial" w:eastAsia="Arial" w:hAnsi="Arial" w:cs="Arial"/>
              </w:rPr>
              <w:t>a</w:t>
            </w:r>
            <w:r w:rsidRPr="00E33C12">
              <w:rPr>
                <w:rFonts w:ascii="Arial" w:eastAsia="Arial" w:hAnsi="Arial" w:cs="Arial"/>
              </w:rPr>
              <w:t xml:space="preserve"> this is 36 hours)</w:t>
            </w:r>
          </w:p>
        </w:tc>
      </w:tr>
      <w:tr w:rsidR="00247C2E" w14:paraId="41C37C75" w14:textId="77777777" w:rsidTr="009C7346">
        <w:trPr>
          <w:trHeight w:val="595"/>
        </w:trPr>
        <w:tc>
          <w:tcPr>
            <w:tcW w:w="2694" w:type="dxa"/>
          </w:tcPr>
          <w:p w14:paraId="3A1941D0" w14:textId="77777777" w:rsidR="00247C2E" w:rsidRDefault="00000000">
            <w:pPr>
              <w:keepNext/>
              <w:spacing w:after="0" w:line="240" w:lineRule="auto"/>
              <w:ind w:left="-109"/>
              <w:rPr>
                <w:rFonts w:ascii="Arial" w:eastAsia="Arial" w:hAnsi="Arial" w:cs="Arial"/>
                <w:b/>
                <w:bCs/>
                <w:sz w:val="20"/>
                <w:szCs w:val="20"/>
              </w:rPr>
            </w:pPr>
            <w:r>
              <w:rPr>
                <w:rFonts w:ascii="Arial" w:eastAsia="Arial" w:hAnsi="Arial" w:cs="Arial"/>
                <w:b/>
                <w:bCs/>
                <w:sz w:val="20"/>
                <w:szCs w:val="20"/>
              </w:rPr>
              <w:t>Who you will be responsible to</w:t>
            </w:r>
          </w:p>
        </w:tc>
        <w:tc>
          <w:tcPr>
            <w:tcW w:w="7937" w:type="dxa"/>
          </w:tcPr>
          <w:p w14:paraId="75FE8F11" w14:textId="71050BE4" w:rsidR="00247C2E" w:rsidRPr="00E33C12"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sidRPr="00E33C12">
              <w:rPr>
                <w:rFonts w:ascii="Arial" w:eastAsia="Arial" w:hAnsi="Arial" w:cs="Arial"/>
                <w:color w:val="000000"/>
              </w:rPr>
              <w:t xml:space="preserve">Incumbent </w:t>
            </w:r>
            <w:r w:rsidR="000D7CB6" w:rsidRPr="00E33C12">
              <w:rPr>
                <w:rFonts w:ascii="Arial" w:eastAsia="Arial" w:hAnsi="Arial" w:cs="Arial"/>
                <w:color w:val="000000"/>
              </w:rPr>
              <w:t>and The Parochial Church Council</w:t>
            </w:r>
          </w:p>
        </w:tc>
      </w:tr>
      <w:tr w:rsidR="00247C2E" w14:paraId="2B4E8493" w14:textId="77777777" w:rsidTr="009C7346">
        <w:trPr>
          <w:trHeight w:val="694"/>
        </w:trPr>
        <w:tc>
          <w:tcPr>
            <w:tcW w:w="2694" w:type="dxa"/>
          </w:tcPr>
          <w:p w14:paraId="038A62F5" w14:textId="77777777" w:rsidR="00247C2E" w:rsidRDefault="00000000">
            <w:pPr>
              <w:keepNext/>
              <w:spacing w:after="0" w:line="240" w:lineRule="auto"/>
              <w:ind w:left="-109"/>
              <w:rPr>
                <w:rFonts w:ascii="Arial" w:eastAsia="Arial" w:hAnsi="Arial" w:cs="Arial"/>
                <w:b/>
                <w:bCs/>
                <w:sz w:val="20"/>
                <w:szCs w:val="20"/>
              </w:rPr>
            </w:pPr>
            <w:r>
              <w:rPr>
                <w:rFonts w:ascii="Arial" w:eastAsia="Arial" w:hAnsi="Arial" w:cs="Arial"/>
                <w:b/>
                <w:bCs/>
                <w:sz w:val="20"/>
                <w:szCs w:val="20"/>
              </w:rPr>
              <w:t xml:space="preserve">Support you will be given </w:t>
            </w:r>
          </w:p>
        </w:tc>
        <w:tc>
          <w:tcPr>
            <w:tcW w:w="7937" w:type="dxa"/>
          </w:tcPr>
          <w:p w14:paraId="62D54896" w14:textId="7453BA55" w:rsidR="00247C2E" w:rsidRPr="00E33C12" w:rsidRDefault="004E29F4" w:rsidP="00E33C12">
            <w:pPr>
              <w:numPr>
                <w:ilvl w:val="0"/>
                <w:numId w:val="3"/>
              </w:numPr>
              <w:pBdr>
                <w:top w:val="nil"/>
                <w:left w:val="nil"/>
                <w:bottom w:val="nil"/>
                <w:right w:val="nil"/>
                <w:between w:val="nil"/>
              </w:pBdr>
              <w:spacing w:line="240" w:lineRule="auto"/>
              <w:rPr>
                <w:rFonts w:ascii="Arial" w:eastAsia="Arial" w:hAnsi="Arial" w:cs="Arial"/>
                <w:color w:val="000000"/>
              </w:rPr>
            </w:pPr>
            <w:r w:rsidRPr="00E33C12">
              <w:rPr>
                <w:rFonts w:ascii="Arial" w:eastAsia="Arial" w:hAnsi="Arial" w:cs="Arial"/>
                <w:color w:val="000000"/>
              </w:rPr>
              <w:t>One designated member of the PCC</w:t>
            </w:r>
            <w:r w:rsidR="009C7346" w:rsidRPr="00E33C12">
              <w:rPr>
                <w:rFonts w:ascii="Arial" w:eastAsia="Arial" w:hAnsi="Arial" w:cs="Arial"/>
                <w:color w:val="000000"/>
              </w:rPr>
              <w:t xml:space="preserve"> (currently Heather Wells), </w:t>
            </w:r>
            <w:r w:rsidRPr="00E33C12">
              <w:rPr>
                <w:rFonts w:ascii="Arial" w:eastAsia="Arial" w:hAnsi="Arial" w:cs="Arial"/>
                <w:color w:val="000000"/>
              </w:rPr>
              <w:t xml:space="preserve">will be your main point of contact for any queries and will undertake periodical reviews/appraisal to </w:t>
            </w:r>
            <w:r w:rsidR="009C7346" w:rsidRPr="00E33C12">
              <w:rPr>
                <w:rFonts w:ascii="Arial" w:eastAsia="Arial" w:hAnsi="Arial" w:cs="Arial"/>
                <w:color w:val="000000"/>
              </w:rPr>
              <w:t xml:space="preserve">discuss the role and </w:t>
            </w:r>
            <w:r w:rsidRPr="00E33C12">
              <w:rPr>
                <w:rFonts w:ascii="Arial" w:eastAsia="Arial" w:hAnsi="Arial" w:cs="Arial"/>
                <w:color w:val="000000"/>
              </w:rPr>
              <w:t>ensure the support you need is made available</w:t>
            </w:r>
          </w:p>
        </w:tc>
      </w:tr>
      <w:tr w:rsidR="00247C2E" w14:paraId="55311EA1" w14:textId="77777777" w:rsidTr="009C7346">
        <w:trPr>
          <w:trHeight w:val="920"/>
        </w:trPr>
        <w:tc>
          <w:tcPr>
            <w:tcW w:w="2694" w:type="dxa"/>
          </w:tcPr>
          <w:p w14:paraId="7E40CC52" w14:textId="77777777" w:rsidR="00247C2E" w:rsidRDefault="00000000">
            <w:pPr>
              <w:keepNext/>
              <w:spacing w:after="0" w:line="240" w:lineRule="auto"/>
              <w:ind w:left="-109"/>
              <w:rPr>
                <w:rFonts w:ascii="Arial" w:eastAsia="Arial" w:hAnsi="Arial" w:cs="Arial"/>
                <w:b/>
                <w:bCs/>
                <w:sz w:val="20"/>
                <w:szCs w:val="20"/>
              </w:rPr>
            </w:pPr>
            <w:r>
              <w:rPr>
                <w:rFonts w:ascii="Arial" w:eastAsia="Arial" w:hAnsi="Arial" w:cs="Arial"/>
                <w:b/>
                <w:bCs/>
                <w:sz w:val="20"/>
                <w:szCs w:val="20"/>
              </w:rPr>
              <w:lastRenderedPageBreak/>
              <w:t>Knowledge, Skills, Experience, Attitudes &amp; Qualifications</w:t>
            </w:r>
          </w:p>
          <w:p w14:paraId="16EB6C97" w14:textId="77777777" w:rsidR="00247C2E" w:rsidRDefault="00247C2E">
            <w:pPr>
              <w:keepNext/>
              <w:spacing w:after="0" w:line="240" w:lineRule="auto"/>
              <w:ind w:left="-109"/>
              <w:rPr>
                <w:rFonts w:ascii="Arial" w:eastAsia="Arial" w:hAnsi="Arial" w:cs="Arial"/>
                <w:b/>
                <w:bCs/>
                <w:sz w:val="20"/>
                <w:szCs w:val="20"/>
              </w:rPr>
            </w:pPr>
          </w:p>
          <w:p w14:paraId="60B187A3" w14:textId="77777777" w:rsidR="00247C2E" w:rsidRDefault="00247C2E">
            <w:pPr>
              <w:keepNext/>
              <w:spacing w:after="0" w:line="240" w:lineRule="auto"/>
              <w:ind w:left="-109"/>
              <w:rPr>
                <w:rFonts w:ascii="Arial" w:eastAsia="Arial" w:hAnsi="Arial" w:cs="Arial"/>
                <w:b/>
                <w:bCs/>
                <w:sz w:val="20"/>
                <w:szCs w:val="20"/>
              </w:rPr>
            </w:pPr>
          </w:p>
          <w:p w14:paraId="6A402509" w14:textId="77777777" w:rsidR="00247C2E" w:rsidRDefault="00247C2E">
            <w:pPr>
              <w:keepNext/>
              <w:spacing w:after="0" w:line="240" w:lineRule="auto"/>
              <w:ind w:left="-109"/>
              <w:rPr>
                <w:rFonts w:ascii="Arial" w:eastAsia="Arial" w:hAnsi="Arial" w:cs="Arial"/>
                <w:b/>
                <w:bCs/>
                <w:sz w:val="20"/>
                <w:szCs w:val="20"/>
              </w:rPr>
            </w:pPr>
          </w:p>
          <w:p w14:paraId="6ED84810" w14:textId="77777777" w:rsidR="00E33C12" w:rsidRPr="00E33C12" w:rsidRDefault="00E33C12" w:rsidP="00E33C12">
            <w:pPr>
              <w:rPr>
                <w:rFonts w:ascii="Arial" w:eastAsia="Arial" w:hAnsi="Arial" w:cs="Arial"/>
                <w:sz w:val="20"/>
                <w:szCs w:val="20"/>
              </w:rPr>
            </w:pPr>
          </w:p>
          <w:p w14:paraId="15AD6D8E" w14:textId="77777777" w:rsidR="00E33C12" w:rsidRPr="00E33C12" w:rsidRDefault="00E33C12" w:rsidP="00E33C12">
            <w:pPr>
              <w:ind w:firstLine="720"/>
              <w:rPr>
                <w:rFonts w:ascii="Arial" w:eastAsia="Arial" w:hAnsi="Arial" w:cs="Arial"/>
                <w:sz w:val="20"/>
                <w:szCs w:val="20"/>
              </w:rPr>
            </w:pPr>
          </w:p>
        </w:tc>
        <w:tc>
          <w:tcPr>
            <w:tcW w:w="7937" w:type="dxa"/>
          </w:tcPr>
          <w:p w14:paraId="1E6A05EE" w14:textId="77777777" w:rsidR="009C7346" w:rsidRPr="00E33C12"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sidRPr="00E33C12">
              <w:rPr>
                <w:rFonts w:ascii="Arial" w:eastAsia="Arial" w:hAnsi="Arial" w:cs="Arial"/>
                <w:color w:val="000000"/>
              </w:rPr>
              <w:t xml:space="preserve">Good knowledge of the </w:t>
            </w:r>
            <w:r w:rsidR="009C7346" w:rsidRPr="00E33C12">
              <w:rPr>
                <w:rFonts w:ascii="Arial" w:eastAsia="Arial" w:hAnsi="Arial" w:cs="Arial"/>
                <w:color w:val="000000"/>
              </w:rPr>
              <w:t>Benefice, and the pattern of church services</w:t>
            </w:r>
          </w:p>
          <w:p w14:paraId="65E21DBD" w14:textId="77777777" w:rsidR="00247C2E" w:rsidRPr="00E33C12"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sidRPr="00E33C12">
              <w:rPr>
                <w:rFonts w:ascii="Arial" w:eastAsia="Arial" w:hAnsi="Arial" w:cs="Arial"/>
                <w:color w:val="000000"/>
              </w:rPr>
              <w:t>Familiarity with Harvest House and its facilities</w:t>
            </w:r>
          </w:p>
          <w:p w14:paraId="2E9BC04A" w14:textId="2D3EF886" w:rsidR="00247C2E" w:rsidRPr="00E33C12"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sidRPr="00E33C12">
              <w:rPr>
                <w:rFonts w:ascii="Arial" w:eastAsia="Arial" w:hAnsi="Arial" w:cs="Arial"/>
                <w:color w:val="000000"/>
              </w:rPr>
              <w:t xml:space="preserve">Good communicator with </w:t>
            </w:r>
            <w:r w:rsidR="007A1921">
              <w:rPr>
                <w:rFonts w:ascii="Arial" w:eastAsia="Arial" w:hAnsi="Arial" w:cs="Arial"/>
                <w:color w:val="000000"/>
              </w:rPr>
              <w:t xml:space="preserve">the </w:t>
            </w:r>
            <w:r w:rsidRPr="00E33C12">
              <w:rPr>
                <w:rFonts w:ascii="Arial" w:eastAsia="Arial" w:hAnsi="Arial" w:cs="Arial"/>
                <w:color w:val="000000"/>
              </w:rPr>
              <w:t xml:space="preserve">ability to relate to </w:t>
            </w:r>
            <w:r w:rsidR="006748C8" w:rsidRPr="00E33C12">
              <w:rPr>
                <w:rFonts w:ascii="Arial" w:eastAsia="Arial" w:hAnsi="Arial" w:cs="Arial"/>
                <w:color w:val="000000"/>
              </w:rPr>
              <w:t xml:space="preserve">and work with </w:t>
            </w:r>
            <w:r w:rsidRPr="00E33C12">
              <w:rPr>
                <w:rFonts w:ascii="Arial" w:eastAsia="Arial" w:hAnsi="Arial" w:cs="Arial"/>
                <w:color w:val="000000"/>
              </w:rPr>
              <w:t>a range of different individuals and respond to their needs</w:t>
            </w:r>
          </w:p>
          <w:p w14:paraId="55D909B3" w14:textId="7F6C2EC3" w:rsidR="008A5168" w:rsidRPr="00E33C12" w:rsidRDefault="008A5168">
            <w:pPr>
              <w:numPr>
                <w:ilvl w:val="0"/>
                <w:numId w:val="3"/>
              </w:numPr>
              <w:pBdr>
                <w:top w:val="nil"/>
                <w:left w:val="nil"/>
                <w:bottom w:val="nil"/>
                <w:right w:val="nil"/>
                <w:between w:val="nil"/>
              </w:pBdr>
              <w:spacing w:after="0" w:line="240" w:lineRule="auto"/>
              <w:rPr>
                <w:rFonts w:ascii="Arial" w:eastAsia="Arial" w:hAnsi="Arial" w:cs="Arial"/>
                <w:color w:val="000000"/>
              </w:rPr>
            </w:pPr>
            <w:r w:rsidRPr="00E33C12">
              <w:rPr>
                <w:rFonts w:ascii="Arial" w:eastAsia="Arial" w:hAnsi="Arial" w:cs="Arial"/>
                <w:color w:val="000000"/>
              </w:rPr>
              <w:t xml:space="preserve">Ability to deal appropriately with confidential or sensitive information </w:t>
            </w:r>
          </w:p>
          <w:p w14:paraId="272A7475" w14:textId="4EC013DB" w:rsidR="006748C8" w:rsidRPr="00E33C12" w:rsidRDefault="006748C8">
            <w:pPr>
              <w:numPr>
                <w:ilvl w:val="0"/>
                <w:numId w:val="3"/>
              </w:numPr>
              <w:pBdr>
                <w:top w:val="nil"/>
                <w:left w:val="nil"/>
                <w:bottom w:val="nil"/>
                <w:right w:val="nil"/>
                <w:between w:val="nil"/>
              </w:pBdr>
              <w:spacing w:after="0" w:line="240" w:lineRule="auto"/>
              <w:rPr>
                <w:rFonts w:ascii="Arial" w:eastAsia="Arial" w:hAnsi="Arial" w:cs="Arial"/>
                <w:color w:val="000000"/>
              </w:rPr>
            </w:pPr>
            <w:r w:rsidRPr="00E33C12">
              <w:rPr>
                <w:rFonts w:ascii="Arial" w:eastAsia="Arial" w:hAnsi="Arial" w:cs="Arial"/>
                <w:color w:val="000000"/>
              </w:rPr>
              <w:t>Ability to work independently with minimal supervision</w:t>
            </w:r>
          </w:p>
          <w:p w14:paraId="06CFA5A1" w14:textId="79ABE5D9" w:rsidR="006748C8" w:rsidRPr="00E33C12" w:rsidRDefault="006748C8">
            <w:pPr>
              <w:numPr>
                <w:ilvl w:val="0"/>
                <w:numId w:val="3"/>
              </w:numPr>
              <w:pBdr>
                <w:top w:val="nil"/>
                <w:left w:val="nil"/>
                <w:bottom w:val="nil"/>
                <w:right w:val="nil"/>
                <w:between w:val="nil"/>
              </w:pBdr>
              <w:spacing w:after="0" w:line="240" w:lineRule="auto"/>
              <w:rPr>
                <w:rFonts w:ascii="Arial" w:eastAsia="Arial" w:hAnsi="Arial" w:cs="Arial"/>
                <w:color w:val="000000"/>
              </w:rPr>
            </w:pPr>
            <w:r w:rsidRPr="00E33C12">
              <w:rPr>
                <w:rFonts w:ascii="Arial" w:eastAsia="Arial" w:hAnsi="Arial" w:cs="Arial"/>
                <w:color w:val="000000"/>
              </w:rPr>
              <w:t xml:space="preserve">Good time management skills with </w:t>
            </w:r>
            <w:r w:rsidR="007A1921">
              <w:rPr>
                <w:rFonts w:ascii="Arial" w:eastAsia="Arial" w:hAnsi="Arial" w:cs="Arial"/>
                <w:color w:val="000000"/>
              </w:rPr>
              <w:t xml:space="preserve">the </w:t>
            </w:r>
            <w:r w:rsidRPr="00E33C12">
              <w:rPr>
                <w:rFonts w:ascii="Arial" w:eastAsia="Arial" w:hAnsi="Arial" w:cs="Arial"/>
                <w:color w:val="000000"/>
              </w:rPr>
              <w:t>ability to plan and priorit</w:t>
            </w:r>
            <w:r w:rsidR="00972C60" w:rsidRPr="00E33C12">
              <w:rPr>
                <w:rFonts w:ascii="Arial" w:eastAsia="Arial" w:hAnsi="Arial" w:cs="Arial"/>
                <w:color w:val="000000"/>
              </w:rPr>
              <w:t>i</w:t>
            </w:r>
            <w:r w:rsidRPr="00E33C12">
              <w:rPr>
                <w:rFonts w:ascii="Arial" w:eastAsia="Arial" w:hAnsi="Arial" w:cs="Arial"/>
                <w:color w:val="000000"/>
              </w:rPr>
              <w:t>se work to meet agreed deadlines</w:t>
            </w:r>
          </w:p>
          <w:p w14:paraId="282CAE8D" w14:textId="0F0C2723" w:rsidR="00247C2E" w:rsidRPr="00E33C12" w:rsidRDefault="006748C8" w:rsidP="00E33C12">
            <w:pPr>
              <w:numPr>
                <w:ilvl w:val="0"/>
                <w:numId w:val="3"/>
              </w:numPr>
              <w:pBdr>
                <w:top w:val="nil"/>
                <w:left w:val="nil"/>
                <w:bottom w:val="nil"/>
                <w:right w:val="nil"/>
                <w:between w:val="nil"/>
              </w:pBdr>
              <w:spacing w:line="240" w:lineRule="auto"/>
              <w:rPr>
                <w:rFonts w:ascii="Arial" w:eastAsia="Arial" w:hAnsi="Arial" w:cs="Arial"/>
                <w:color w:val="000000"/>
              </w:rPr>
            </w:pPr>
            <w:r w:rsidRPr="00E33C12">
              <w:rPr>
                <w:rFonts w:ascii="Arial" w:eastAsia="Arial" w:hAnsi="Arial" w:cs="Arial"/>
                <w:color w:val="000000"/>
              </w:rPr>
              <w:t xml:space="preserve">Good IT skills </w:t>
            </w:r>
            <w:r w:rsidR="007A1921">
              <w:rPr>
                <w:rFonts w:ascii="Arial" w:eastAsia="Arial" w:hAnsi="Arial" w:cs="Arial"/>
                <w:color w:val="000000"/>
              </w:rPr>
              <w:t>and</w:t>
            </w:r>
            <w:r w:rsidRPr="00E33C12">
              <w:rPr>
                <w:rFonts w:ascii="Arial" w:eastAsia="Arial" w:hAnsi="Arial" w:cs="Arial"/>
                <w:color w:val="000000"/>
              </w:rPr>
              <w:t xml:space="preserve"> familiarity with Microsoft Word and Excel</w:t>
            </w:r>
          </w:p>
        </w:tc>
      </w:tr>
      <w:tr w:rsidR="00247C2E" w14:paraId="43ABD823" w14:textId="77777777" w:rsidTr="009C7346">
        <w:trPr>
          <w:trHeight w:val="659"/>
        </w:trPr>
        <w:tc>
          <w:tcPr>
            <w:tcW w:w="2694" w:type="dxa"/>
          </w:tcPr>
          <w:p w14:paraId="5870E44C" w14:textId="77777777" w:rsidR="00247C2E" w:rsidRDefault="00000000">
            <w:pPr>
              <w:keepNext/>
              <w:spacing w:after="0" w:line="240" w:lineRule="auto"/>
              <w:ind w:left="-109"/>
              <w:rPr>
                <w:rFonts w:ascii="Arial" w:eastAsia="Arial" w:hAnsi="Arial" w:cs="Arial"/>
                <w:b/>
                <w:bCs/>
                <w:sz w:val="20"/>
                <w:szCs w:val="20"/>
              </w:rPr>
            </w:pPr>
            <w:r>
              <w:rPr>
                <w:rFonts w:ascii="Arial" w:eastAsia="Arial" w:hAnsi="Arial" w:cs="Arial"/>
                <w:b/>
                <w:bCs/>
                <w:sz w:val="20"/>
                <w:szCs w:val="20"/>
              </w:rPr>
              <w:t xml:space="preserve">Training </w:t>
            </w:r>
          </w:p>
        </w:tc>
        <w:tc>
          <w:tcPr>
            <w:tcW w:w="7937" w:type="dxa"/>
          </w:tcPr>
          <w:p w14:paraId="7DF32154" w14:textId="13A0A5BF" w:rsidR="00247C2E" w:rsidRPr="00E33C12"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sidRPr="00E33C12">
              <w:rPr>
                <w:rFonts w:ascii="Arial" w:eastAsia="Arial" w:hAnsi="Arial" w:cs="Arial"/>
                <w:color w:val="000000"/>
              </w:rPr>
              <w:t xml:space="preserve">Training </w:t>
            </w:r>
            <w:r w:rsidR="00AD5DDF" w:rsidRPr="00E33C12">
              <w:rPr>
                <w:rFonts w:ascii="Arial" w:eastAsia="Arial" w:hAnsi="Arial" w:cs="Arial"/>
                <w:color w:val="000000"/>
              </w:rPr>
              <w:t xml:space="preserve">will </w:t>
            </w:r>
            <w:r w:rsidR="007A1921">
              <w:rPr>
                <w:rFonts w:ascii="Arial" w:eastAsia="Arial" w:hAnsi="Arial" w:cs="Arial"/>
                <w:color w:val="000000"/>
              </w:rPr>
              <w:t xml:space="preserve">be </w:t>
            </w:r>
            <w:r w:rsidR="00AD5DDF" w:rsidRPr="00E33C12">
              <w:rPr>
                <w:rFonts w:ascii="Arial" w:eastAsia="Arial" w:hAnsi="Arial" w:cs="Arial"/>
                <w:color w:val="000000"/>
              </w:rPr>
              <w:t>provided o</w:t>
            </w:r>
            <w:r w:rsidRPr="00E33C12">
              <w:rPr>
                <w:rFonts w:ascii="Arial" w:eastAsia="Arial" w:hAnsi="Arial" w:cs="Arial"/>
                <w:color w:val="000000"/>
              </w:rPr>
              <w:t xml:space="preserve">n the functioning of the </w:t>
            </w:r>
            <w:r w:rsidR="009C7346" w:rsidRPr="00E33C12">
              <w:rPr>
                <w:rFonts w:ascii="Arial" w:eastAsia="Arial" w:hAnsi="Arial" w:cs="Arial"/>
                <w:color w:val="000000"/>
              </w:rPr>
              <w:t xml:space="preserve">office equipment and administrative processes currently in use </w:t>
            </w:r>
          </w:p>
          <w:p w14:paraId="73529F08" w14:textId="2CA7F923" w:rsidR="00247C2E" w:rsidRPr="00E33C12" w:rsidRDefault="006748C8" w:rsidP="00E33C12">
            <w:pPr>
              <w:numPr>
                <w:ilvl w:val="0"/>
                <w:numId w:val="3"/>
              </w:numPr>
              <w:pBdr>
                <w:top w:val="nil"/>
                <w:left w:val="nil"/>
                <w:bottom w:val="nil"/>
                <w:right w:val="nil"/>
                <w:between w:val="nil"/>
              </w:pBdr>
              <w:spacing w:line="240" w:lineRule="auto"/>
              <w:rPr>
                <w:rFonts w:ascii="Arial" w:eastAsia="Arial" w:hAnsi="Arial" w:cs="Arial"/>
                <w:color w:val="000000"/>
              </w:rPr>
            </w:pPr>
            <w:r w:rsidRPr="00E33C12">
              <w:rPr>
                <w:rFonts w:ascii="Arial" w:eastAsia="Arial" w:hAnsi="Arial" w:cs="Arial"/>
                <w:color w:val="000000"/>
              </w:rPr>
              <w:t xml:space="preserve">Training will be provided for any specialised IT software </w:t>
            </w:r>
          </w:p>
        </w:tc>
      </w:tr>
      <w:tr w:rsidR="00247C2E" w14:paraId="70EC02EE" w14:textId="77777777" w:rsidTr="009C7346">
        <w:trPr>
          <w:trHeight w:val="807"/>
        </w:trPr>
        <w:tc>
          <w:tcPr>
            <w:tcW w:w="2694" w:type="dxa"/>
          </w:tcPr>
          <w:p w14:paraId="328F95A6" w14:textId="77777777" w:rsidR="00247C2E" w:rsidRDefault="00000000">
            <w:pPr>
              <w:keepNext/>
              <w:spacing w:after="0" w:line="240" w:lineRule="auto"/>
              <w:ind w:left="-109"/>
              <w:rPr>
                <w:rFonts w:ascii="Arial" w:eastAsia="Arial" w:hAnsi="Arial" w:cs="Arial"/>
                <w:b/>
                <w:bCs/>
                <w:sz w:val="20"/>
                <w:szCs w:val="20"/>
              </w:rPr>
            </w:pPr>
            <w:r>
              <w:rPr>
                <w:rFonts w:ascii="Arial" w:eastAsia="Arial" w:hAnsi="Arial" w:cs="Arial"/>
                <w:b/>
                <w:bCs/>
                <w:sz w:val="20"/>
                <w:szCs w:val="20"/>
              </w:rPr>
              <w:t>Disclosure &amp; Barring Service (DBS) Requirements</w:t>
            </w:r>
            <w:r>
              <w:rPr>
                <w:rFonts w:ascii="Arial" w:eastAsia="Arial" w:hAnsi="Arial" w:cs="Arial"/>
                <w:b/>
                <w:bCs/>
                <w:sz w:val="20"/>
                <w:szCs w:val="20"/>
              </w:rPr>
              <w:tab/>
            </w:r>
          </w:p>
        </w:tc>
        <w:tc>
          <w:tcPr>
            <w:tcW w:w="7937" w:type="dxa"/>
          </w:tcPr>
          <w:p w14:paraId="496CE077" w14:textId="388A4461" w:rsidR="00247C2E" w:rsidRPr="00E33C12"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sidRPr="00E33C12">
              <w:rPr>
                <w:rFonts w:ascii="Arial" w:eastAsia="Arial" w:hAnsi="Arial" w:cs="Arial"/>
                <w:color w:val="000000"/>
              </w:rPr>
              <w:t>Not required for this role</w:t>
            </w:r>
            <w:r w:rsidR="00AD5DDF" w:rsidRPr="00E33C12">
              <w:rPr>
                <w:rFonts w:ascii="Arial" w:eastAsia="Arial" w:hAnsi="Arial" w:cs="Arial"/>
                <w:color w:val="000000"/>
              </w:rPr>
              <w:t xml:space="preserve"> </w:t>
            </w:r>
          </w:p>
        </w:tc>
      </w:tr>
      <w:tr w:rsidR="00247C2E" w14:paraId="241AD61B" w14:textId="77777777" w:rsidTr="009C7346">
        <w:trPr>
          <w:trHeight w:val="70"/>
        </w:trPr>
        <w:tc>
          <w:tcPr>
            <w:tcW w:w="2694" w:type="dxa"/>
          </w:tcPr>
          <w:p w14:paraId="29394C2A" w14:textId="77777777" w:rsidR="00247C2E" w:rsidRDefault="00000000">
            <w:pPr>
              <w:keepNext/>
              <w:spacing w:after="0" w:line="240" w:lineRule="auto"/>
              <w:ind w:left="-109"/>
              <w:rPr>
                <w:rFonts w:ascii="Arial" w:eastAsia="Arial" w:hAnsi="Arial" w:cs="Arial"/>
                <w:b/>
                <w:bCs/>
                <w:sz w:val="20"/>
                <w:szCs w:val="20"/>
              </w:rPr>
            </w:pPr>
            <w:r>
              <w:rPr>
                <w:rFonts w:ascii="Arial" w:eastAsia="Arial" w:hAnsi="Arial" w:cs="Arial"/>
                <w:b/>
                <w:bCs/>
                <w:sz w:val="20"/>
                <w:szCs w:val="20"/>
              </w:rPr>
              <w:t xml:space="preserve">General information </w:t>
            </w:r>
          </w:p>
        </w:tc>
        <w:tc>
          <w:tcPr>
            <w:tcW w:w="7937" w:type="dxa"/>
          </w:tcPr>
          <w:p w14:paraId="162BA9B9" w14:textId="7C705741" w:rsidR="00247C2E" w:rsidRPr="00E33C12" w:rsidRDefault="00000000" w:rsidP="00E33C12">
            <w:pPr>
              <w:numPr>
                <w:ilvl w:val="0"/>
                <w:numId w:val="1"/>
              </w:numPr>
              <w:pBdr>
                <w:top w:val="nil"/>
                <w:left w:val="nil"/>
                <w:bottom w:val="nil"/>
                <w:right w:val="nil"/>
                <w:between w:val="nil"/>
              </w:pBdr>
              <w:spacing w:line="240" w:lineRule="auto"/>
              <w:rPr>
                <w:rFonts w:ascii="Arial" w:eastAsia="Arial" w:hAnsi="Arial" w:cs="Arial"/>
                <w:color w:val="000000"/>
              </w:rPr>
            </w:pPr>
            <w:r w:rsidRPr="00E33C12">
              <w:rPr>
                <w:rFonts w:ascii="Arial" w:eastAsia="Arial" w:hAnsi="Arial" w:cs="Arial"/>
              </w:rPr>
              <w:t xml:space="preserve">This role will be appointed by the PCC in line with the Church of England Safer </w:t>
            </w:r>
            <w:r w:rsidR="007A1921">
              <w:rPr>
                <w:rFonts w:ascii="Arial" w:eastAsia="Arial" w:hAnsi="Arial" w:cs="Arial"/>
              </w:rPr>
              <w:t>R</w:t>
            </w:r>
            <w:r w:rsidRPr="00E33C12">
              <w:rPr>
                <w:rFonts w:ascii="Arial" w:eastAsia="Arial" w:hAnsi="Arial" w:cs="Arial"/>
              </w:rPr>
              <w:t>ecruitment requirements</w:t>
            </w:r>
          </w:p>
        </w:tc>
      </w:tr>
    </w:tbl>
    <w:p w14:paraId="3494909E" w14:textId="77777777" w:rsidR="00247C2E" w:rsidRDefault="00247C2E">
      <w:pPr>
        <w:spacing w:after="0" w:line="240" w:lineRule="auto"/>
      </w:pPr>
    </w:p>
    <w:sectPr w:rsidR="00247C2E">
      <w:headerReference w:type="even" r:id="rId8"/>
      <w:headerReference w:type="default" r:id="rId9"/>
      <w:footerReference w:type="even" r:id="rId10"/>
      <w:footerReference w:type="default" r:id="rId11"/>
      <w:headerReference w:type="first" r:id="rId12"/>
      <w:footerReference w:type="first" r:id="rId13"/>
      <w:pgSz w:w="11900" w:h="16840"/>
      <w:pgMar w:top="1276" w:right="1440" w:bottom="99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D778D" w14:textId="77777777" w:rsidR="00544267" w:rsidRDefault="00544267">
      <w:pPr>
        <w:spacing w:after="0" w:line="240" w:lineRule="auto"/>
      </w:pPr>
      <w:r>
        <w:separator/>
      </w:r>
    </w:p>
  </w:endnote>
  <w:endnote w:type="continuationSeparator" w:id="0">
    <w:p w14:paraId="3C901CFC" w14:textId="77777777" w:rsidR="00544267" w:rsidRDefault="00544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AE38F4-53EC-4C0B-9125-8C2C115CC2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1BC6B3-EC19-4D7C-AA54-1FFBA066F4A4}"/>
    <w:embedBold r:id="rId3" w:fontKey="{1F517913-5924-4583-955F-CFCE4433CD15}"/>
  </w:font>
  <w:font w:name="Calibri Light">
    <w:panose1 w:val="020F0302020204030204"/>
    <w:charset w:val="00"/>
    <w:family w:val="swiss"/>
    <w:pitch w:val="variable"/>
    <w:sig w:usb0="E4002EFF" w:usb1="C200247B" w:usb2="00000009" w:usb3="00000000" w:csb0="000001FF" w:csb1="00000000"/>
    <w:embedRegular r:id="rId4" w:fontKey="{00FBC714-7368-4106-AB06-4999195DACB3}"/>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2D8A8799-E55C-4CDD-B227-A7210D2BD5B8}"/>
  </w:font>
  <w:font w:name="Georgia">
    <w:panose1 w:val="02040502050405020303"/>
    <w:charset w:val="00"/>
    <w:family w:val="roman"/>
    <w:pitch w:val="variable"/>
    <w:sig w:usb0="00000287" w:usb1="00000000" w:usb2="00000000" w:usb3="00000000" w:csb0="0000009F" w:csb1="00000000"/>
    <w:embedItalic r:id="rId6" w:fontKey="{D4C8ADEA-858B-489D-8B9C-31EFE58B1D07}"/>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7" w:fontKey="{A4507A17-C165-4C9F-A969-C69F805319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5F3B" w14:textId="77777777" w:rsidR="00247C2E" w:rsidRDefault="00247C2E">
    <w:pPr>
      <w:pBdr>
        <w:top w:val="nil"/>
        <w:left w:val="nil"/>
        <w:bottom w:val="nil"/>
        <w:right w:val="nil"/>
        <w:between w:val="nil"/>
      </w:pBdr>
      <w:tabs>
        <w:tab w:val="center" w:pos="4513"/>
        <w:tab w:val="right" w:pos="9026"/>
      </w:tabs>
      <w:spacing w:after="0" w:line="240" w:lineRule="auto"/>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7FD40" w14:textId="116BC576" w:rsidR="00247C2E" w:rsidRDefault="00E33C12">
    <w:pPr>
      <w:pBdr>
        <w:top w:val="nil"/>
        <w:left w:val="nil"/>
        <w:bottom w:val="nil"/>
        <w:right w:val="nil"/>
        <w:between w:val="nil"/>
      </w:pBdr>
      <w:tabs>
        <w:tab w:val="center" w:pos="4513"/>
        <w:tab w:val="right" w:pos="9026"/>
      </w:tabs>
      <w:spacing w:after="0" w:line="240" w:lineRule="auto"/>
      <w:rPr>
        <w:color w:val="000000"/>
        <w:sz w:val="24"/>
        <w:szCs w:val="24"/>
      </w:rPr>
    </w:pPr>
    <w:bookmarkStart w:id="1" w:name="_heading=h.30j0zll" w:colFirst="0" w:colLast="0"/>
    <w:bookmarkEnd w:id="1"/>
    <w:r>
      <w:rPr>
        <w:color w:val="000000"/>
        <w:sz w:val="24"/>
        <w:szCs w:val="24"/>
      </w:rPr>
      <w:t xml:space="preserve">Approved by PCC      </w:t>
    </w:r>
    <w:r>
      <w:rPr>
        <w:color w:val="000000"/>
        <w:sz w:val="24"/>
        <w:szCs w:val="24"/>
      </w:rPr>
      <w:tab/>
      <w:t>Date:  29</w:t>
    </w:r>
    <w:r w:rsidR="009C7346" w:rsidRPr="009C7346">
      <w:rPr>
        <w:color w:val="000000"/>
        <w:sz w:val="24"/>
        <w:szCs w:val="24"/>
        <w:vertAlign w:val="superscript"/>
      </w:rPr>
      <w:t>th</w:t>
    </w:r>
    <w:r w:rsidR="009C7346">
      <w:rPr>
        <w:color w:val="000000"/>
        <w:sz w:val="24"/>
        <w:szCs w:val="24"/>
      </w:rPr>
      <w:t xml:space="preserve"> April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5ECFF" w14:textId="77777777" w:rsidR="00247C2E" w:rsidRDefault="00247C2E">
    <w:pPr>
      <w:pBdr>
        <w:top w:val="nil"/>
        <w:left w:val="nil"/>
        <w:bottom w:val="nil"/>
        <w:right w:val="nil"/>
        <w:between w:val="nil"/>
      </w:pBdr>
      <w:tabs>
        <w:tab w:val="center" w:pos="4513"/>
        <w:tab w:val="right" w:pos="9026"/>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C1E5E" w14:textId="77777777" w:rsidR="00544267" w:rsidRDefault="00544267">
      <w:pPr>
        <w:spacing w:after="0" w:line="240" w:lineRule="auto"/>
      </w:pPr>
      <w:r>
        <w:separator/>
      </w:r>
    </w:p>
  </w:footnote>
  <w:footnote w:type="continuationSeparator" w:id="0">
    <w:p w14:paraId="68A90191" w14:textId="77777777" w:rsidR="00544267" w:rsidRDefault="00544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18C3B" w14:textId="77777777" w:rsidR="00247C2E" w:rsidRDefault="00247C2E">
    <w:pPr>
      <w:pBdr>
        <w:top w:val="nil"/>
        <w:left w:val="nil"/>
        <w:bottom w:val="nil"/>
        <w:right w:val="nil"/>
        <w:between w:val="nil"/>
      </w:pBdr>
      <w:tabs>
        <w:tab w:val="center" w:pos="4513"/>
        <w:tab w:val="right" w:pos="9026"/>
      </w:tabs>
      <w:spacing w:after="0"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55AA8" w14:textId="2F2106D9" w:rsidR="00247C2E" w:rsidRDefault="00000000">
    <w:pPr>
      <w:spacing w:after="0" w:line="240" w:lineRule="auto"/>
      <w:rPr>
        <w:rFonts w:ascii="Arial" w:eastAsia="Arial" w:hAnsi="Arial" w:cs="Arial"/>
        <w:b/>
        <w:bCs/>
        <w:sz w:val="24"/>
        <w:szCs w:val="24"/>
      </w:rPr>
    </w:pPr>
    <w:r>
      <w:rPr>
        <w:rFonts w:ascii="Arial" w:eastAsia="Arial" w:hAnsi="Arial" w:cs="Arial"/>
        <w:b/>
        <w:bCs/>
        <w:sz w:val="24"/>
        <w:szCs w:val="24"/>
      </w:rPr>
      <w:t xml:space="preserve">        Role Description:   </w:t>
    </w:r>
    <w:r w:rsidR="00AD5DDF">
      <w:rPr>
        <w:rFonts w:ascii="Arial" w:eastAsia="Arial" w:hAnsi="Arial" w:cs="Arial"/>
        <w:b/>
        <w:bCs/>
        <w:sz w:val="24"/>
        <w:szCs w:val="24"/>
      </w:rPr>
      <w:t>Part-time Church Administrator</w:t>
    </w:r>
    <w:r>
      <w:rPr>
        <w:rFonts w:ascii="Arial" w:eastAsia="Arial" w:hAnsi="Arial" w:cs="Arial"/>
        <w:b/>
        <w:bCs/>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7E33D" w14:textId="77777777" w:rsidR="00247C2E" w:rsidRDefault="00247C2E">
    <w:pPr>
      <w:pBdr>
        <w:top w:val="nil"/>
        <w:left w:val="nil"/>
        <w:bottom w:val="nil"/>
        <w:right w:val="nil"/>
        <w:between w:val="nil"/>
      </w:pBdr>
      <w:tabs>
        <w:tab w:val="center" w:pos="4513"/>
        <w:tab w:val="right" w:pos="9026"/>
      </w:tabs>
      <w:spacing w:after="0" w:line="24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07DF5"/>
    <w:multiLevelType w:val="multilevel"/>
    <w:tmpl w:val="E76A4B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91E149C"/>
    <w:multiLevelType w:val="multilevel"/>
    <w:tmpl w:val="D16C9F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E08236F"/>
    <w:multiLevelType w:val="multilevel"/>
    <w:tmpl w:val="3AB000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836051B"/>
    <w:multiLevelType w:val="multilevel"/>
    <w:tmpl w:val="2640CB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75401864">
    <w:abstractNumId w:val="0"/>
  </w:num>
  <w:num w:numId="2" w16cid:durableId="1517426389">
    <w:abstractNumId w:val="1"/>
  </w:num>
  <w:num w:numId="3" w16cid:durableId="2091465342">
    <w:abstractNumId w:val="3"/>
  </w:num>
  <w:num w:numId="4" w16cid:durableId="1741320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C2E"/>
    <w:rsid w:val="000D7CB6"/>
    <w:rsid w:val="00191F5E"/>
    <w:rsid w:val="001B5911"/>
    <w:rsid w:val="001C2E82"/>
    <w:rsid w:val="00247C2E"/>
    <w:rsid w:val="00281810"/>
    <w:rsid w:val="002C3F09"/>
    <w:rsid w:val="004E29F4"/>
    <w:rsid w:val="00544267"/>
    <w:rsid w:val="00604887"/>
    <w:rsid w:val="006748C8"/>
    <w:rsid w:val="007A1921"/>
    <w:rsid w:val="008A5168"/>
    <w:rsid w:val="00972C60"/>
    <w:rsid w:val="009C7346"/>
    <w:rsid w:val="00A31819"/>
    <w:rsid w:val="00A338A4"/>
    <w:rsid w:val="00AD5DDF"/>
    <w:rsid w:val="00BE7244"/>
    <w:rsid w:val="00E33C12"/>
    <w:rsid w:val="00F664D0"/>
    <w:rsid w:val="00FA1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A3AFB"/>
  <w15:docId w15:val="{2DAC13EC-AE78-4A3D-B682-1736C07F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0F2"/>
  </w:style>
  <w:style w:type="paragraph" w:styleId="Heading1">
    <w:name w:val="heading 1"/>
    <w:basedOn w:val="Normal"/>
    <w:next w:val="Normal"/>
    <w:link w:val="Heading1Char"/>
    <w:uiPriority w:val="9"/>
    <w:qFormat/>
    <w:rsid w:val="003F30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F30F2"/>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3F30F2"/>
  </w:style>
  <w:style w:type="paragraph" w:styleId="Footer">
    <w:name w:val="footer"/>
    <w:basedOn w:val="Normal"/>
    <w:link w:val="FooterChar"/>
    <w:uiPriority w:val="99"/>
    <w:unhideWhenUsed/>
    <w:rsid w:val="003F30F2"/>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3F30F2"/>
  </w:style>
  <w:style w:type="character" w:customStyle="1" w:styleId="Heading1Char">
    <w:name w:val="Heading 1 Char"/>
    <w:basedOn w:val="DefaultParagraphFont"/>
    <w:link w:val="Heading1"/>
    <w:uiPriority w:val="9"/>
    <w:rsid w:val="003F30F2"/>
    <w:rPr>
      <w:rFonts w:asciiTheme="majorHAnsi" w:eastAsiaTheme="majorEastAsia" w:hAnsiTheme="majorHAnsi" w:cstheme="majorBidi"/>
      <w:color w:val="2F5496" w:themeColor="accent1" w:themeShade="BF"/>
      <w:sz w:val="32"/>
      <w:szCs w:val="32"/>
      <w:lang w:eastAsia="en-GB"/>
    </w:rPr>
  </w:style>
  <w:style w:type="table" w:styleId="TableGrid">
    <w:name w:val="Table Grid"/>
    <w:basedOn w:val="TableNormal"/>
    <w:uiPriority w:val="39"/>
    <w:rsid w:val="003F30F2"/>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8F4AD4"/>
    <w:rPr>
      <w:rFonts w:ascii="Cambria" w:eastAsia="MS Mincho" w:hAnsi="Cambria"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53E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1">
    <w:basedOn w:val="TableNormal"/>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sL1j5d/AQWu6Ps2c+mSaiDKA==">CgMxLjAyCGguZ2pkZ3hzMgloLjMwajB6bGw4AHIhMWdaQ3dhWnBmX0RCQnZabVRJTklPamRSaHhBOHEyZ1FU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Hollebon</dc:creator>
  <cp:lastModifiedBy>Heather Wells</cp:lastModifiedBy>
  <cp:revision>2</cp:revision>
  <dcterms:created xsi:type="dcterms:W3CDTF">2026-05-04T11:00:00Z</dcterms:created>
  <dcterms:modified xsi:type="dcterms:W3CDTF">2026-05-04T11:00:00Z</dcterms:modified>
</cp:coreProperties>
</file>